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ДОГОВОР</w:t>
      </w:r>
      <w:r w:rsidR="00CF484D" w:rsidRPr="00CF484D">
        <w:rPr>
          <w:rFonts w:ascii="Times New Roman" w:hAnsi="Times New Roman" w:cs="Times New Roman"/>
        </w:rPr>
        <w:t xml:space="preserve"> №</w:t>
      </w:r>
    </w:p>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об осуществлении технологического присоединения</w:t>
      </w:r>
    </w:p>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к электрическим сетям</w:t>
      </w:r>
    </w:p>
    <w:p w:rsidR="0088569B" w:rsidRPr="00CF484D" w:rsidRDefault="0088569B" w:rsidP="0088569B">
      <w:pPr>
        <w:pStyle w:val="ConsPlusNormal"/>
        <w:jc w:val="both"/>
        <w:rPr>
          <w:rFonts w:ascii="Times New Roman" w:hAnsi="Times New Roman" w:cs="Times New Roman"/>
        </w:rPr>
      </w:pPr>
    </w:p>
    <w:p w:rsidR="0031125C" w:rsidRPr="0031125C" w:rsidRDefault="0031125C" w:rsidP="0031125C">
      <w:pPr>
        <w:pStyle w:val="ConsPlusNormal"/>
        <w:jc w:val="center"/>
        <w:rPr>
          <w:rFonts w:ascii="Times New Roman" w:hAnsi="Times New Roman" w:cs="Times New Roman"/>
        </w:rPr>
      </w:pPr>
      <w:proofErr w:type="gramStart"/>
      <w:r w:rsidRPr="0031125C">
        <w:rPr>
          <w:rFonts w:ascii="Times New Roman" w:hAnsi="Times New Roman" w:cs="Times New Roman"/>
        </w:rPr>
        <w:t xml:space="preserve">(для юридических лиц или индивидуальных предпринимателей в целях технологического присоединения </w:t>
      </w:r>
      <w:proofErr w:type="spellStart"/>
      <w:r w:rsidRPr="0031125C">
        <w:rPr>
          <w:rFonts w:ascii="Times New Roman" w:hAnsi="Times New Roman" w:cs="Times New Roman"/>
        </w:rPr>
        <w:t>энергопринимающих</w:t>
      </w:r>
      <w:proofErr w:type="spellEnd"/>
      <w:r w:rsidRPr="0031125C">
        <w:rPr>
          <w:rFonts w:ascii="Times New Roman" w:hAnsi="Times New Roman" w:cs="Times New Roman"/>
        </w:rPr>
        <w:t xml:space="preserve"> устройств, максимальная мощность которых составляет свыше 15 до 150 кВт включительно (с учетом ранее присоединенных в данной точке присоединения </w:t>
      </w:r>
      <w:proofErr w:type="spellStart"/>
      <w:r w:rsidRPr="0031125C">
        <w:rPr>
          <w:rFonts w:ascii="Times New Roman" w:hAnsi="Times New Roman" w:cs="Times New Roman"/>
        </w:rPr>
        <w:t>энергопринимающих</w:t>
      </w:r>
      <w:proofErr w:type="spellEnd"/>
      <w:r w:rsidRPr="0031125C">
        <w:rPr>
          <w:rFonts w:ascii="Times New Roman" w:hAnsi="Times New Roman" w:cs="Times New Roman"/>
        </w:rPr>
        <w:t xml:space="preserve"> устройств)</w:t>
      </w:r>
      <w:proofErr w:type="gramEnd"/>
    </w:p>
    <w:p w:rsidR="0088569B" w:rsidRPr="00CF484D" w:rsidRDefault="0088569B" w:rsidP="0088569B">
      <w:pPr>
        <w:pStyle w:val="ConsPlusNormal"/>
        <w:jc w:val="both"/>
        <w:rPr>
          <w:rFonts w:ascii="Times New Roman" w:hAnsi="Times New Roman" w:cs="Times New Roman"/>
        </w:rPr>
      </w:pPr>
    </w:p>
    <w:p w:rsidR="0088569B" w:rsidRPr="00CF484D" w:rsidRDefault="006C0EC3" w:rsidP="006C0EC3">
      <w:pPr>
        <w:pStyle w:val="ConsPlusNonformat"/>
        <w:tabs>
          <w:tab w:val="right" w:pos="9355"/>
        </w:tabs>
        <w:rPr>
          <w:rFonts w:ascii="Times New Roman" w:hAnsi="Times New Roman" w:cs="Times New Roman"/>
        </w:rPr>
      </w:pPr>
      <w:r w:rsidRPr="006C0EC3">
        <w:rPr>
          <w:rFonts w:ascii="Times New Roman" w:hAnsi="Times New Roman" w:cs="Times New Roman"/>
          <w:highlight w:val="yellow"/>
        </w:rPr>
        <w:t>_________________________</w:t>
      </w:r>
      <w:r>
        <w:rPr>
          <w:rFonts w:ascii="Times New Roman" w:hAnsi="Times New Roman" w:cs="Times New Roman"/>
        </w:rPr>
        <w:tab/>
      </w:r>
      <w:r w:rsidR="0088569B" w:rsidRPr="00CF484D">
        <w:rPr>
          <w:rFonts w:ascii="Times New Roman" w:hAnsi="Times New Roman" w:cs="Times New Roman"/>
        </w:rPr>
        <w:t xml:space="preserve">                      </w:t>
      </w:r>
      <w:r w:rsidR="0088569B" w:rsidRPr="006C0EC3">
        <w:rPr>
          <w:rFonts w:ascii="Times New Roman" w:hAnsi="Times New Roman" w:cs="Times New Roman"/>
          <w:highlight w:val="yellow"/>
        </w:rPr>
        <w:t>"__" _____________ 20__ г.</w:t>
      </w:r>
    </w:p>
    <w:p w:rsidR="0088569B" w:rsidRPr="00CF484D" w:rsidRDefault="006C0EC3" w:rsidP="006C0EC3">
      <w:pPr>
        <w:pStyle w:val="ConsPlusNonformat"/>
        <w:tabs>
          <w:tab w:val="right" w:pos="9355"/>
        </w:tabs>
        <w:rPr>
          <w:rFonts w:ascii="Times New Roman" w:hAnsi="Times New Roman" w:cs="Times New Roman"/>
        </w:rPr>
      </w:pPr>
      <w:r w:rsidRPr="00CF484D">
        <w:rPr>
          <w:rFonts w:ascii="Times New Roman" w:hAnsi="Times New Roman" w:cs="Times New Roman"/>
        </w:rPr>
        <w:t xml:space="preserve">(место заключения договора)                      </w:t>
      </w:r>
      <w:r>
        <w:rPr>
          <w:rFonts w:ascii="Times New Roman" w:hAnsi="Times New Roman" w:cs="Times New Roman"/>
        </w:rPr>
        <w:tab/>
      </w:r>
      <w:r w:rsidR="0088569B" w:rsidRPr="00CF484D">
        <w:rPr>
          <w:rFonts w:ascii="Times New Roman" w:hAnsi="Times New Roman" w:cs="Times New Roman"/>
        </w:rPr>
        <w:t xml:space="preserve"> (дата заключения договора)</w:t>
      </w:r>
    </w:p>
    <w:p w:rsidR="0088569B" w:rsidRPr="00CF484D" w:rsidRDefault="0088569B" w:rsidP="0088569B">
      <w:pPr>
        <w:pStyle w:val="ConsPlusNonformat"/>
        <w:jc w:val="both"/>
        <w:rPr>
          <w:rFonts w:ascii="Times New Roman" w:hAnsi="Times New Roman" w:cs="Times New Roman"/>
        </w:rPr>
      </w:pPr>
    </w:p>
    <w:p w:rsidR="0088569B" w:rsidRDefault="00B16B13" w:rsidP="0088569B">
      <w:pPr>
        <w:pStyle w:val="ConsPlusNormal"/>
        <w:jc w:val="both"/>
        <w:rPr>
          <w:rFonts w:ascii="Times New Roman" w:hAnsi="Times New Roman" w:cs="Times New Roman"/>
        </w:rPr>
      </w:pPr>
      <w:r w:rsidRPr="002D0619">
        <w:rPr>
          <w:rFonts w:ascii="Times New Roman" w:hAnsi="Times New Roman" w:cs="Times New Roman"/>
          <w:u w:val="single"/>
        </w:rPr>
        <w:t>ООО «</w:t>
      </w:r>
      <w:proofErr w:type="spellStart"/>
      <w:r w:rsidRPr="002D0619">
        <w:rPr>
          <w:rFonts w:ascii="Times New Roman" w:hAnsi="Times New Roman" w:cs="Times New Roman"/>
          <w:u w:val="single"/>
        </w:rPr>
        <w:t>ГИП-Электро</w:t>
      </w:r>
      <w:proofErr w:type="spellEnd"/>
      <w:r w:rsidRPr="002D0619">
        <w:rPr>
          <w:rFonts w:ascii="Times New Roman" w:hAnsi="Times New Roman" w:cs="Times New Roman"/>
        </w:rPr>
        <w:t>, именуем</w:t>
      </w:r>
      <w:r w:rsidR="00305322">
        <w:rPr>
          <w:rFonts w:ascii="Times New Roman" w:hAnsi="Times New Roman" w:cs="Times New Roman"/>
        </w:rPr>
        <w:t>ое</w:t>
      </w:r>
      <w:r w:rsidRPr="002D0619">
        <w:rPr>
          <w:rFonts w:ascii="Times New Roman" w:hAnsi="Times New Roman" w:cs="Times New Roman"/>
        </w:rPr>
        <w:t xml:space="preserve"> в дальнейшем сетевой организацией, в лице</w:t>
      </w:r>
      <w:r>
        <w:rPr>
          <w:rFonts w:ascii="Times New Roman" w:hAnsi="Times New Roman" w:cs="Times New Roman"/>
        </w:rPr>
        <w:t xml:space="preserve"> директора А.А. </w:t>
      </w:r>
      <w:proofErr w:type="spellStart"/>
      <w:r>
        <w:rPr>
          <w:rFonts w:ascii="Times New Roman" w:hAnsi="Times New Roman" w:cs="Times New Roman"/>
        </w:rPr>
        <w:t>Нусенкис</w:t>
      </w:r>
      <w:r w:rsidR="00E359D2">
        <w:rPr>
          <w:rFonts w:ascii="Times New Roman" w:hAnsi="Times New Roman" w:cs="Times New Roman"/>
        </w:rPr>
        <w:t>а</w:t>
      </w:r>
      <w:proofErr w:type="spellEnd"/>
      <w:r>
        <w:rPr>
          <w:rFonts w:ascii="Times New Roman" w:hAnsi="Times New Roman" w:cs="Times New Roman"/>
        </w:rPr>
        <w:t>,</w:t>
      </w:r>
      <w:r w:rsidRPr="002D0619">
        <w:rPr>
          <w:rFonts w:ascii="Times New Roman" w:hAnsi="Times New Roman" w:cs="Times New Roman"/>
        </w:rPr>
        <w:t xml:space="preserve"> действующего на основании </w:t>
      </w:r>
      <w:r>
        <w:rPr>
          <w:rFonts w:ascii="Times New Roman" w:hAnsi="Times New Roman" w:cs="Times New Roman"/>
        </w:rPr>
        <w:t xml:space="preserve">Устава, </w:t>
      </w:r>
      <w:r w:rsidRPr="002D0619">
        <w:rPr>
          <w:rFonts w:ascii="Times New Roman" w:hAnsi="Times New Roman" w:cs="Times New Roman"/>
        </w:rPr>
        <w:t xml:space="preserve">с одной стороны, и </w:t>
      </w:r>
      <w:r w:rsidRPr="0036528F">
        <w:rPr>
          <w:rFonts w:ascii="Times New Roman" w:hAnsi="Times New Roman" w:cs="Times New Roman"/>
          <w:highlight w:val="yellow"/>
        </w:rPr>
        <w:t>индивидуальный предприниматель ил</w:t>
      </w:r>
      <w:proofErr w:type="gramStart"/>
      <w:r w:rsidRPr="0036528F">
        <w:rPr>
          <w:rFonts w:ascii="Times New Roman" w:hAnsi="Times New Roman" w:cs="Times New Roman"/>
          <w:highlight w:val="yellow"/>
        </w:rPr>
        <w:t>и ООО</w:t>
      </w:r>
      <w:proofErr w:type="gramEnd"/>
      <w:r w:rsidRPr="0036528F">
        <w:rPr>
          <w:rFonts w:ascii="Times New Roman" w:hAnsi="Times New Roman" w:cs="Times New Roman"/>
          <w:highlight w:val="yellow"/>
        </w:rPr>
        <w:t xml:space="preserve"> «____» в лице _________</w:t>
      </w:r>
      <w:r>
        <w:rPr>
          <w:rFonts w:ascii="Times New Roman" w:hAnsi="Times New Roman" w:cs="Times New Roman"/>
        </w:rPr>
        <w:t>, действующего на основании</w:t>
      </w:r>
      <w:r w:rsidRPr="000B099E">
        <w:rPr>
          <w:rFonts w:ascii="Times New Roman" w:hAnsi="Times New Roman" w:cs="Times New Roman"/>
          <w:highlight w:val="yellow"/>
        </w:rPr>
        <w:t>__________</w:t>
      </w:r>
      <w:r w:rsidRPr="002D0619">
        <w:rPr>
          <w:rFonts w:ascii="Times New Roman" w:hAnsi="Times New Roman" w:cs="Times New Roman"/>
        </w:rPr>
        <w:t xml:space="preserve"> именуемый  в  дальнейшем заявителем, с  другой  стороны,  вместе  именуемые Стороны, заключили настоящий договор о нижеследующем:</w:t>
      </w:r>
    </w:p>
    <w:p w:rsidR="00B16B13" w:rsidRPr="00CF484D" w:rsidRDefault="00B16B13"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I. Предмет договора</w:t>
      </w:r>
    </w:p>
    <w:p w:rsidR="0088569B" w:rsidRPr="00CF484D" w:rsidRDefault="0088569B" w:rsidP="0088569B">
      <w:pPr>
        <w:pStyle w:val="ConsPlusNormal"/>
        <w:jc w:val="both"/>
        <w:rPr>
          <w:rFonts w:ascii="Times New Roman" w:hAnsi="Times New Roman" w:cs="Times New Roman"/>
        </w:rPr>
      </w:pPr>
    </w:p>
    <w:p w:rsidR="00B16B13" w:rsidRPr="00F0295D" w:rsidRDefault="00B16B13" w:rsidP="004F5925">
      <w:pPr>
        <w:pStyle w:val="ConsPlusNonformat"/>
        <w:ind w:firstLine="567"/>
        <w:jc w:val="both"/>
        <w:rPr>
          <w:rFonts w:ascii="Times New Roman" w:hAnsi="Times New Roman" w:cs="Times New Roman"/>
        </w:rPr>
      </w:pPr>
      <w:r w:rsidRPr="00F0295D">
        <w:rPr>
          <w:rFonts w:ascii="Times New Roman" w:hAnsi="Times New Roman" w:cs="Times New Roman"/>
        </w:rPr>
        <w:t xml:space="preserve">1.  </w:t>
      </w:r>
      <w:proofErr w:type="gramStart"/>
      <w:r w:rsidRPr="00F0295D">
        <w:rPr>
          <w:rFonts w:ascii="Times New Roman" w:hAnsi="Times New Roman" w:cs="Times New Roman"/>
        </w:rPr>
        <w:t>По  настоящему  договору  сетевая  организация  принимает  на  себя</w:t>
      </w:r>
      <w:r>
        <w:rPr>
          <w:rFonts w:ascii="Times New Roman" w:hAnsi="Times New Roman" w:cs="Times New Roman"/>
        </w:rPr>
        <w:t xml:space="preserve"> </w:t>
      </w:r>
      <w:r w:rsidRPr="00F0295D">
        <w:rPr>
          <w:rFonts w:ascii="Times New Roman" w:hAnsi="Times New Roman" w:cs="Times New Roman"/>
        </w:rPr>
        <w:t>обязательства     по     осуществлению    технологического    присоединения</w:t>
      </w:r>
      <w:r>
        <w:rPr>
          <w:rFonts w:ascii="Times New Roman" w:hAnsi="Times New Roman" w:cs="Times New Roman"/>
        </w:rPr>
        <w:t xml:space="preserve">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    (далее   -   технологическое</w:t>
      </w:r>
      <w:r>
        <w:rPr>
          <w:rFonts w:ascii="Times New Roman" w:hAnsi="Times New Roman" w:cs="Times New Roman"/>
        </w:rPr>
        <w:t xml:space="preserve"> </w:t>
      </w:r>
      <w:r w:rsidRPr="00F0295D">
        <w:rPr>
          <w:rFonts w:ascii="Times New Roman" w:hAnsi="Times New Roman" w:cs="Times New Roman"/>
        </w:rPr>
        <w:t xml:space="preserve">присоединение) </w:t>
      </w:r>
      <w:r w:rsidRPr="004F5925">
        <w:rPr>
          <w:rFonts w:ascii="Times New Roman" w:hAnsi="Times New Roman" w:cs="Times New Roman"/>
          <w:highlight w:val="yellow"/>
        </w:rPr>
        <w:t>ВРУ-0,4 кВ</w:t>
      </w:r>
      <w:r w:rsidRPr="00F0295D">
        <w:rPr>
          <w:rFonts w:ascii="Times New Roman" w:hAnsi="Times New Roman" w:cs="Times New Roman"/>
        </w:rPr>
        <w:t>,</w:t>
      </w:r>
      <w:r>
        <w:rPr>
          <w:rFonts w:ascii="Times New Roman" w:hAnsi="Times New Roman" w:cs="Times New Roman"/>
        </w:rPr>
        <w:t xml:space="preserve"> </w:t>
      </w:r>
      <w:r w:rsidRPr="00F0295D">
        <w:rPr>
          <w:rFonts w:ascii="Times New Roman" w:hAnsi="Times New Roman" w:cs="Times New Roman"/>
        </w:rPr>
        <w:t xml:space="preserve">в   том   числе  по   обеспечению   готовности   объектов   </w:t>
      </w:r>
      <w:proofErr w:type="spellStart"/>
      <w:r w:rsidRPr="00F0295D">
        <w:rPr>
          <w:rFonts w:ascii="Times New Roman" w:hAnsi="Times New Roman" w:cs="Times New Roman"/>
        </w:rPr>
        <w:t>электросетевого</w:t>
      </w:r>
      <w:proofErr w:type="spellEnd"/>
      <w:r>
        <w:rPr>
          <w:rFonts w:ascii="Times New Roman" w:hAnsi="Times New Roman" w:cs="Times New Roman"/>
        </w:rPr>
        <w:t xml:space="preserve"> </w:t>
      </w:r>
      <w:r w:rsidRPr="00F0295D">
        <w:rPr>
          <w:rFonts w:ascii="Times New Roman" w:hAnsi="Times New Roman" w:cs="Times New Roman"/>
        </w:rPr>
        <w:t>хозяйства  (включая  их  проектирование,  строительство,  реконструкцию)  к</w:t>
      </w:r>
      <w:r>
        <w:rPr>
          <w:rFonts w:ascii="Times New Roman" w:hAnsi="Times New Roman" w:cs="Times New Roman"/>
        </w:rPr>
        <w:t xml:space="preserve"> </w:t>
      </w:r>
      <w:r w:rsidRPr="00F0295D">
        <w:rPr>
          <w:rFonts w:ascii="Times New Roman" w:hAnsi="Times New Roman" w:cs="Times New Roman"/>
        </w:rPr>
        <w:t xml:space="preserve">присоединению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урегулированию  отношений  с</w:t>
      </w:r>
      <w:r>
        <w:rPr>
          <w:rFonts w:ascii="Times New Roman" w:hAnsi="Times New Roman" w:cs="Times New Roman"/>
        </w:rPr>
        <w:t xml:space="preserve"> </w:t>
      </w:r>
      <w:r w:rsidRPr="00F0295D">
        <w:rPr>
          <w:rFonts w:ascii="Times New Roman" w:hAnsi="Times New Roman" w:cs="Times New Roman"/>
        </w:rPr>
        <w:t>третьими  лицами в случае необходимости строительства (модернизации) такими</w:t>
      </w:r>
      <w:r>
        <w:rPr>
          <w:rFonts w:ascii="Times New Roman" w:hAnsi="Times New Roman" w:cs="Times New Roman"/>
        </w:rPr>
        <w:t xml:space="preserve"> </w:t>
      </w:r>
      <w:r w:rsidRPr="00F0295D">
        <w:rPr>
          <w:rFonts w:ascii="Times New Roman" w:hAnsi="Times New Roman" w:cs="Times New Roman"/>
        </w:rPr>
        <w:t xml:space="preserve">лицами     принадлежащих     им    объектов    </w:t>
      </w:r>
      <w:proofErr w:type="spellStart"/>
      <w:r w:rsidRPr="00F0295D">
        <w:rPr>
          <w:rFonts w:ascii="Times New Roman" w:hAnsi="Times New Roman" w:cs="Times New Roman"/>
        </w:rPr>
        <w:t>электросетевого</w:t>
      </w:r>
      <w:proofErr w:type="spellEnd"/>
      <w:r w:rsidRPr="00F0295D">
        <w:rPr>
          <w:rFonts w:ascii="Times New Roman" w:hAnsi="Times New Roman" w:cs="Times New Roman"/>
        </w:rPr>
        <w:t xml:space="preserve">    хозяйства</w:t>
      </w:r>
      <w:r>
        <w:rPr>
          <w:rFonts w:ascii="Times New Roman" w:hAnsi="Times New Roman" w:cs="Times New Roman"/>
        </w:rPr>
        <w:t xml:space="preserve"> </w:t>
      </w:r>
      <w:r w:rsidRPr="00F0295D">
        <w:rPr>
          <w:rFonts w:ascii="Times New Roman" w:hAnsi="Times New Roman" w:cs="Times New Roman"/>
        </w:rPr>
        <w:t>(</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объектов</w:t>
      </w:r>
      <w:proofErr w:type="gramEnd"/>
      <w:r w:rsidRPr="00F0295D">
        <w:rPr>
          <w:rFonts w:ascii="Times New Roman" w:hAnsi="Times New Roman" w:cs="Times New Roman"/>
        </w:rPr>
        <w:t xml:space="preserve">   электроэнергетики),  с  учетом</w:t>
      </w:r>
      <w:r>
        <w:rPr>
          <w:rFonts w:ascii="Times New Roman" w:hAnsi="Times New Roman" w:cs="Times New Roman"/>
        </w:rPr>
        <w:t xml:space="preserve"> </w:t>
      </w:r>
      <w:r w:rsidRPr="00F0295D">
        <w:rPr>
          <w:rFonts w:ascii="Times New Roman" w:hAnsi="Times New Roman" w:cs="Times New Roman"/>
        </w:rPr>
        <w:t>следующих характеристик:</w:t>
      </w:r>
    </w:p>
    <w:p w:rsidR="00B16B13" w:rsidRPr="00F0295D" w:rsidRDefault="00B16B13" w:rsidP="00B16B13">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присоединяемых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__</w:t>
      </w:r>
      <w:r w:rsidR="004F5925" w:rsidRPr="00E359D2">
        <w:rPr>
          <w:rFonts w:ascii="Times New Roman" w:hAnsi="Times New Roman" w:cs="Times New Roman"/>
          <w:b/>
          <w:highlight w:val="yellow"/>
        </w:rPr>
        <w:t>30</w:t>
      </w:r>
      <w:r w:rsidRPr="00F0295D">
        <w:rPr>
          <w:rFonts w:ascii="Times New Roman" w:hAnsi="Times New Roman" w:cs="Times New Roman"/>
        </w:rPr>
        <w:t>___ (кВт);</w:t>
      </w:r>
    </w:p>
    <w:p w:rsidR="00B16B13" w:rsidRPr="00F0295D" w:rsidRDefault="00B16B13" w:rsidP="00B16B13">
      <w:pPr>
        <w:pStyle w:val="ConsPlusNormal"/>
        <w:ind w:firstLine="540"/>
        <w:jc w:val="both"/>
        <w:rPr>
          <w:rFonts w:ascii="Times New Roman" w:hAnsi="Times New Roman" w:cs="Times New Roman"/>
        </w:rPr>
      </w:pPr>
      <w:r w:rsidRPr="00F0295D">
        <w:rPr>
          <w:rFonts w:ascii="Times New Roman" w:hAnsi="Times New Roman" w:cs="Times New Roman"/>
        </w:rPr>
        <w:t xml:space="preserve">категория надежности </w:t>
      </w:r>
      <w:r w:rsidRPr="0036528F">
        <w:rPr>
          <w:rFonts w:ascii="Times New Roman" w:hAnsi="Times New Roman" w:cs="Times New Roman"/>
          <w:b/>
          <w:highlight w:val="yellow"/>
          <w:lang w:val="en-US"/>
        </w:rPr>
        <w:t>III</w:t>
      </w:r>
      <w:r w:rsidRPr="00F0295D">
        <w:rPr>
          <w:rFonts w:ascii="Times New Roman" w:hAnsi="Times New Roman" w:cs="Times New Roman"/>
        </w:rPr>
        <w:t>;</w:t>
      </w:r>
    </w:p>
    <w:p w:rsidR="00B16B13" w:rsidRPr="00F0295D" w:rsidRDefault="00B16B13" w:rsidP="00B16B13">
      <w:pPr>
        <w:pStyle w:val="ConsPlusNormal"/>
        <w:ind w:firstLine="540"/>
        <w:jc w:val="both"/>
        <w:rPr>
          <w:rFonts w:ascii="Times New Roman" w:hAnsi="Times New Roman" w:cs="Times New Roman"/>
        </w:rPr>
      </w:pPr>
      <w:r w:rsidRPr="00F0295D">
        <w:rPr>
          <w:rFonts w:ascii="Times New Roman" w:hAnsi="Times New Roman" w:cs="Times New Roman"/>
        </w:rPr>
        <w:t>класс напряжения электрических сетей, к которым осуществляется присоединение _____ (кВ);</w:t>
      </w:r>
    </w:p>
    <w:p w:rsidR="00B16B13" w:rsidRDefault="00B16B13" w:rsidP="00B16B13">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ранее присоединенных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w:t>
      </w:r>
      <w:proofErr w:type="gramStart"/>
      <w:r w:rsidRPr="00F0295D">
        <w:rPr>
          <w:rFonts w:ascii="Times New Roman" w:hAnsi="Times New Roman" w:cs="Times New Roman"/>
        </w:rPr>
        <w:t>ств ___________ кВт</w:t>
      </w:r>
      <w:proofErr w:type="gramEnd"/>
      <w:r w:rsidRPr="00F0295D">
        <w:rPr>
          <w:rFonts w:ascii="Times New Roman" w:hAnsi="Times New Roman" w:cs="Times New Roman"/>
        </w:rPr>
        <w:t xml:space="preserve"> </w:t>
      </w:r>
      <w:r>
        <w:rPr>
          <w:rFonts w:ascii="Times New Roman" w:hAnsi="Times New Roman" w:cs="Times New Roman"/>
        </w:rPr>
        <w:t xml:space="preserve"> </w:t>
      </w:r>
    </w:p>
    <w:p w:rsidR="00B16B13" w:rsidRPr="00F0295D" w:rsidRDefault="00B16B13" w:rsidP="00B16B13">
      <w:pPr>
        <w:pStyle w:val="ConsPlusNormal"/>
        <w:ind w:firstLine="540"/>
        <w:jc w:val="both"/>
        <w:rPr>
          <w:rFonts w:ascii="Times New Roman" w:hAnsi="Times New Roman" w:cs="Times New Roman"/>
        </w:rPr>
      </w:pPr>
    </w:p>
    <w:p w:rsidR="00B16B13" w:rsidRDefault="004F5925" w:rsidP="004F5925">
      <w:pPr>
        <w:pStyle w:val="ConsPlusNonformat"/>
        <w:jc w:val="both"/>
        <w:rPr>
          <w:rFonts w:ascii="Times New Roman" w:hAnsi="Times New Roman" w:cs="Times New Roman"/>
        </w:rPr>
      </w:pPr>
      <w:r>
        <w:rPr>
          <w:rFonts w:ascii="Times New Roman" w:hAnsi="Times New Roman" w:cs="Times New Roman"/>
        </w:rPr>
        <w:tab/>
      </w:r>
      <w:r w:rsidR="00B16B13" w:rsidRPr="00F0295D">
        <w:rPr>
          <w:rFonts w:ascii="Times New Roman" w:hAnsi="Times New Roman" w:cs="Times New Roman"/>
        </w:rPr>
        <w:t>Заявитель обязуется оплатить расходы на технологическое присоединение в соответствии с условиями настоящего договора.</w:t>
      </w:r>
    </w:p>
    <w:p w:rsidR="0088569B" w:rsidRPr="00CF484D" w:rsidRDefault="0012131C" w:rsidP="004F5925">
      <w:pPr>
        <w:pStyle w:val="ConsPlusNonformat"/>
        <w:ind w:left="567"/>
        <w:jc w:val="both"/>
        <w:rPr>
          <w:rFonts w:ascii="Times New Roman" w:hAnsi="Times New Roman" w:cs="Times New Roman"/>
        </w:rPr>
      </w:pPr>
      <w:r w:rsidRPr="00F0295D">
        <w:rPr>
          <w:rFonts w:ascii="Times New Roman" w:hAnsi="Times New Roman" w:cs="Times New Roman"/>
        </w:rPr>
        <w:t xml:space="preserve">2. Технологическое присоединение необходимо для электроснабжения </w:t>
      </w:r>
      <w:r>
        <w:rPr>
          <w:rFonts w:ascii="Times New Roman" w:hAnsi="Times New Roman" w:cs="Times New Roman"/>
        </w:rPr>
        <w:t>«магазина</w:t>
      </w:r>
      <w:proofErr w:type="gramStart"/>
      <w:r>
        <w:rPr>
          <w:rFonts w:ascii="Times New Roman" w:hAnsi="Times New Roman" w:cs="Times New Roman"/>
        </w:rPr>
        <w:t>»(</w:t>
      </w:r>
      <w:proofErr w:type="gramEnd"/>
      <w:r>
        <w:rPr>
          <w:rFonts w:ascii="Times New Roman" w:hAnsi="Times New Roman" w:cs="Times New Roman"/>
        </w:rPr>
        <w:t>павильона, торгового центра)</w:t>
      </w:r>
      <w:r w:rsidRPr="00F0295D">
        <w:rPr>
          <w:rFonts w:ascii="Times New Roman" w:hAnsi="Times New Roman" w:cs="Times New Roman"/>
        </w:rPr>
        <w:t>,</w:t>
      </w:r>
      <w:r>
        <w:rPr>
          <w:rFonts w:ascii="Times New Roman" w:hAnsi="Times New Roman" w:cs="Times New Roman"/>
        </w:rPr>
        <w:t xml:space="preserve"> </w:t>
      </w:r>
      <w:r w:rsidRPr="00F0295D">
        <w:rPr>
          <w:rFonts w:ascii="Times New Roman" w:hAnsi="Times New Roman" w:cs="Times New Roman"/>
        </w:rPr>
        <w:t>расположенн</w:t>
      </w:r>
      <w:r>
        <w:rPr>
          <w:rFonts w:ascii="Times New Roman" w:hAnsi="Times New Roman" w:cs="Times New Roman"/>
        </w:rPr>
        <w:t>ого (-</w:t>
      </w:r>
      <w:proofErr w:type="spellStart"/>
      <w:r>
        <w:rPr>
          <w:rFonts w:ascii="Times New Roman" w:hAnsi="Times New Roman" w:cs="Times New Roman"/>
        </w:rPr>
        <w:t>ых</w:t>
      </w:r>
      <w:proofErr w:type="spellEnd"/>
      <w:r>
        <w:rPr>
          <w:rFonts w:ascii="Times New Roman" w:hAnsi="Times New Roman" w:cs="Times New Roman"/>
        </w:rPr>
        <w:t xml:space="preserve">) по адресу: </w:t>
      </w:r>
      <w:r w:rsidRPr="00D56377">
        <w:rPr>
          <w:rFonts w:ascii="Times New Roman" w:hAnsi="Times New Roman" w:cs="Times New Roman"/>
          <w:highlight w:val="yellow"/>
        </w:rPr>
        <w:t>_________________________________________________________________________</w:t>
      </w:r>
      <w:r w:rsidRPr="00F0295D">
        <w:rPr>
          <w:rFonts w:ascii="Times New Roman" w:hAnsi="Times New Roman" w:cs="Times New Roman"/>
        </w:rPr>
        <w:t>.</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от границы участка заявителя, на котором располагаются (будут располагаться) присоединяемые объекты заявителя.</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Срок действия технических условий составляет </w:t>
      </w:r>
      <w:r w:rsidR="0012131C">
        <w:rPr>
          <w:rFonts w:ascii="Times New Roman" w:hAnsi="Times New Roman" w:cs="Times New Roman"/>
        </w:rPr>
        <w:t>2</w:t>
      </w:r>
      <w:r w:rsidRPr="00CF484D">
        <w:rPr>
          <w:rFonts w:ascii="Times New Roman" w:hAnsi="Times New Roman" w:cs="Times New Roman"/>
        </w:rPr>
        <w:t xml:space="preserve"> года со дня заключения настоящего договора.</w:t>
      </w:r>
    </w:p>
    <w:p w:rsidR="0088569B" w:rsidRPr="00CF484D" w:rsidRDefault="0088569B" w:rsidP="0088569B">
      <w:pPr>
        <w:pStyle w:val="ConsPlusNormal"/>
        <w:ind w:firstLine="540"/>
        <w:jc w:val="both"/>
        <w:rPr>
          <w:rFonts w:ascii="Times New Roman" w:hAnsi="Times New Roman" w:cs="Times New Roman"/>
        </w:rPr>
      </w:pPr>
      <w:bookmarkStart w:id="0" w:name="Par2944"/>
      <w:bookmarkEnd w:id="0"/>
      <w:r w:rsidRPr="00CF484D">
        <w:rPr>
          <w:rFonts w:ascii="Times New Roman" w:hAnsi="Times New Roman" w:cs="Times New Roman"/>
        </w:rPr>
        <w:t xml:space="preserve">5. Срок выполнения мероприятий по технологическому присоединению составляет </w:t>
      </w:r>
      <w:r w:rsidR="0012131C">
        <w:rPr>
          <w:rFonts w:ascii="Times New Roman" w:hAnsi="Times New Roman" w:cs="Times New Roman"/>
        </w:rPr>
        <w:t>4 месяца</w:t>
      </w:r>
      <w:r w:rsidRPr="00CF484D">
        <w:rPr>
          <w:rFonts w:ascii="Times New Roman" w:hAnsi="Times New Roman" w:cs="Times New Roman"/>
        </w:rPr>
        <w:t xml:space="preserve"> со дня заключения настоящего договора.</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II. Обязанности Сторон</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6. Сетевая организация обязуется:</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CF484D">
        <w:rPr>
          <w:rFonts w:ascii="Times New Roman" w:hAnsi="Times New Roman" w:cs="Times New Roman"/>
        </w:rPr>
        <w:t>энергопринимающие</w:t>
      </w:r>
      <w:proofErr w:type="spellEnd"/>
      <w:r w:rsidRPr="00CF484D">
        <w:rPr>
          <w:rFonts w:ascii="Times New Roman" w:hAnsi="Times New Roman" w:cs="Times New Roman"/>
        </w:rPr>
        <w:t xml:space="preserve"> устройства заявителя, указанные в технических условиях;</w:t>
      </w:r>
    </w:p>
    <w:p w:rsidR="0088569B" w:rsidRPr="00CF484D" w:rsidRDefault="0088569B" w:rsidP="0088569B">
      <w:pPr>
        <w:pStyle w:val="ConsPlusNormal"/>
        <w:ind w:firstLine="540"/>
        <w:jc w:val="both"/>
        <w:rPr>
          <w:rFonts w:ascii="Times New Roman" w:hAnsi="Times New Roman" w:cs="Times New Roman"/>
        </w:rPr>
      </w:pPr>
      <w:bookmarkStart w:id="1" w:name="Par2950"/>
      <w:bookmarkEnd w:id="1"/>
      <w:r w:rsidRPr="00CF484D">
        <w:rPr>
          <w:rFonts w:ascii="Times New Roman" w:hAnsi="Times New Roman" w:cs="Times New Roman"/>
        </w:rPr>
        <w:t xml:space="preserve">в течение </w:t>
      </w:r>
      <w:r w:rsidR="0012131C">
        <w:rPr>
          <w:rFonts w:ascii="Times New Roman" w:hAnsi="Times New Roman" w:cs="Times New Roman"/>
        </w:rPr>
        <w:t>10</w:t>
      </w:r>
      <w:r w:rsidRPr="00CF484D">
        <w:rPr>
          <w:rFonts w:ascii="Times New Roman" w:hAnsi="Times New Roman" w:cs="Times New Roman"/>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заявителя;</w:t>
      </w:r>
    </w:p>
    <w:p w:rsidR="0088569B" w:rsidRPr="00CF484D" w:rsidRDefault="0088569B" w:rsidP="0088569B">
      <w:pPr>
        <w:pStyle w:val="ConsPlusNormal"/>
        <w:ind w:firstLine="540"/>
        <w:jc w:val="both"/>
        <w:rPr>
          <w:rFonts w:ascii="Times New Roman" w:hAnsi="Times New Roman" w:cs="Times New Roman"/>
        </w:rPr>
      </w:pPr>
      <w:proofErr w:type="gramStart"/>
      <w:r w:rsidRPr="00CF484D">
        <w:rPr>
          <w:rFonts w:ascii="Times New Roman" w:hAnsi="Times New Roman" w:cs="Times New Roman"/>
        </w:rPr>
        <w:t xml:space="preserve">не позднее </w:t>
      </w:r>
      <w:r w:rsidR="0012131C">
        <w:rPr>
          <w:rFonts w:ascii="Times New Roman" w:hAnsi="Times New Roman" w:cs="Times New Roman"/>
        </w:rPr>
        <w:t>30</w:t>
      </w:r>
      <w:r w:rsidRPr="00CF484D">
        <w:rPr>
          <w:rFonts w:ascii="Times New Roman" w:hAnsi="Times New Roman" w:cs="Times New Roman"/>
        </w:rPr>
        <w:t xml:space="preserve"> рабочих дней со дня проведения осмотра (обследования), указанного в абзаце третьем настоящего пункта, с соблюдением срока, установленного пунктом 5 настоящего договора, осуществить фактическое присоединение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roofErr w:type="gramEnd"/>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7. Сетевая организация при невыполнении заявителем технических условий в согласованный срок и наличии на дату </w:t>
      </w:r>
      <w:proofErr w:type="gramStart"/>
      <w:r w:rsidRPr="00CF484D">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CF484D">
        <w:rPr>
          <w:rFonts w:ascii="Times New Roman" w:hAnsi="Times New Roman" w:cs="Times New Roman"/>
        </w:rPr>
        <w:t xml:space="preserve"> вправе по обращению заявителя продлить срок действия технических условий. При этом дополнительная </w:t>
      </w:r>
      <w:r w:rsidRPr="00CF484D">
        <w:rPr>
          <w:rFonts w:ascii="Times New Roman" w:hAnsi="Times New Roman" w:cs="Times New Roman"/>
        </w:rPr>
        <w:lastRenderedPageBreak/>
        <w:t>плата не взимается.</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8. Заявитель обязуется:</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F484D">
        <w:rPr>
          <w:rFonts w:ascii="Times New Roman" w:hAnsi="Times New Roman" w:cs="Times New Roman"/>
        </w:rPr>
        <w:t>энергопринимающие</w:t>
      </w:r>
      <w:proofErr w:type="spellEnd"/>
      <w:r w:rsidRPr="00CF484D">
        <w:rPr>
          <w:rFonts w:ascii="Times New Roman" w:hAnsi="Times New Roman" w:cs="Times New Roman"/>
        </w:rPr>
        <w:t xml:space="preserve"> устройства заявителя, указанные в технических условиях;</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принять участие в осмотре (обследовании) присоединяемых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сетевой организацией;</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после осуществления сетевой организацией фактического присоединения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w:t>
      </w:r>
      <w:r w:rsidR="0012131C">
        <w:rPr>
          <w:rFonts w:ascii="Times New Roman" w:hAnsi="Times New Roman" w:cs="Times New Roman"/>
        </w:rPr>
        <w:t>5</w:t>
      </w:r>
      <w:r w:rsidRPr="00CF484D">
        <w:rPr>
          <w:rFonts w:ascii="Times New Roman" w:hAnsi="Times New Roman" w:cs="Times New Roman"/>
        </w:rPr>
        <w:t xml:space="preserve"> рабочих дней со дня получения указанного акта от сетевой организации;</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9. Заявитель вправе при невыполнении им технических условий в согласованный срок и наличии на дату </w:t>
      </w:r>
      <w:proofErr w:type="gramStart"/>
      <w:r w:rsidRPr="00CF484D">
        <w:rPr>
          <w:rFonts w:ascii="Times New Roman" w:hAnsi="Times New Roman" w:cs="Times New Roman"/>
        </w:rPr>
        <w:t>окончания срока их действия технической возможности технологического присоединения</w:t>
      </w:r>
      <w:proofErr w:type="gramEnd"/>
      <w:r w:rsidRPr="00CF484D">
        <w:rPr>
          <w:rFonts w:ascii="Times New Roman" w:hAnsi="Times New Roman" w:cs="Times New Roman"/>
        </w:rPr>
        <w:t xml:space="preserve"> обратиться в сетевую организацию с просьбой о продлении срока действия технических условий.</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bookmarkStart w:id="2" w:name="Par2962"/>
      <w:bookmarkEnd w:id="2"/>
      <w:r w:rsidRPr="00CF484D">
        <w:rPr>
          <w:rFonts w:ascii="Times New Roman" w:hAnsi="Times New Roman" w:cs="Times New Roman"/>
        </w:rPr>
        <w:t>III. Плата за технологическое присоединение</w:t>
      </w:r>
    </w:p>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и порядок расчетов</w:t>
      </w:r>
    </w:p>
    <w:p w:rsidR="0088569B" w:rsidRPr="00CF484D" w:rsidRDefault="0088569B" w:rsidP="0088569B">
      <w:pPr>
        <w:pStyle w:val="ConsPlusNormal"/>
        <w:jc w:val="both"/>
        <w:rPr>
          <w:rFonts w:ascii="Times New Roman" w:hAnsi="Times New Roman" w:cs="Times New Roman"/>
        </w:rPr>
      </w:pPr>
    </w:p>
    <w:p w:rsidR="0088569B" w:rsidRPr="00CF484D" w:rsidRDefault="0012131C" w:rsidP="0012131C">
      <w:pPr>
        <w:pStyle w:val="ConsPlusNonformat"/>
        <w:ind w:firstLine="567"/>
        <w:jc w:val="both"/>
        <w:rPr>
          <w:rFonts w:ascii="Times New Roman" w:hAnsi="Times New Roman" w:cs="Times New Roman"/>
        </w:rPr>
      </w:pPr>
      <w:r w:rsidRPr="002D0619">
        <w:rPr>
          <w:rFonts w:ascii="Times New Roman" w:hAnsi="Times New Roman" w:cs="Times New Roman"/>
        </w:rPr>
        <w:t xml:space="preserve">10. Размер  платы  за  технологическое  присоединение  определяется в соответствии с </w:t>
      </w:r>
      <w:r>
        <w:rPr>
          <w:rFonts w:ascii="Times New Roman" w:hAnsi="Times New Roman" w:cs="Times New Roman"/>
        </w:rPr>
        <w:t xml:space="preserve">Постановлением Государственного комитета Республики Башкортостан по тарифам № 711 от 19.12.2016 г. </w:t>
      </w:r>
      <w:r w:rsidRPr="002D0619">
        <w:rPr>
          <w:rFonts w:ascii="Times New Roman" w:hAnsi="Times New Roman" w:cs="Times New Roman"/>
        </w:rPr>
        <w:t xml:space="preserve"> и составляет </w:t>
      </w:r>
      <w:r w:rsidRPr="00C518A0">
        <w:rPr>
          <w:rFonts w:ascii="Times New Roman" w:eastAsia="Times New Roman" w:hAnsi="Times New Roman" w:cs="Times New Roman"/>
        </w:rPr>
        <w:t>550,00 (Пятьсот пятьдесят) рублей 00 копеек, включая НДС 18% - 83,90 (Восемьдесят три) рубля 90 копеек.</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11. Внесение платы за технологическое присоединение осуществляется заявителем в следующем порядке:</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15 процентов платы за технологическое присоединение вносятся в течение 15 дней со дня заключения настоящего договора;</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45 процентов платы за технологическое присоединение вносятся в течение 15 дней со дня фактического присоединения;</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Заявитель, выразивший желание воспользоваться беспроцентной рассрочкой платежа за технологическое присоединение, вносит:</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5 процентов платы за технологическое присоединение в течение 15 дней со дня заключения настоящего договора;</w:t>
      </w:r>
    </w:p>
    <w:p w:rsidR="0088569B" w:rsidRPr="00117196" w:rsidRDefault="0088569B" w:rsidP="0088569B">
      <w:pPr>
        <w:pStyle w:val="ConsPlusNormal"/>
        <w:ind w:firstLine="540"/>
        <w:jc w:val="both"/>
        <w:rPr>
          <w:rFonts w:ascii="Times New Roman" w:hAnsi="Times New Roman" w:cs="Times New Roman"/>
          <w:highlight w:val="yellow"/>
        </w:rPr>
      </w:pPr>
      <w:r w:rsidRPr="00117196">
        <w:rPr>
          <w:rFonts w:ascii="Times New Roman" w:hAnsi="Times New Roman" w:cs="Times New Roman"/>
          <w:highlight w:val="yellow"/>
        </w:rP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88569B" w:rsidRPr="00CF484D" w:rsidRDefault="0088569B" w:rsidP="0088569B">
      <w:pPr>
        <w:pStyle w:val="ConsPlusNormal"/>
        <w:ind w:firstLine="540"/>
        <w:jc w:val="both"/>
        <w:rPr>
          <w:rFonts w:ascii="Times New Roman" w:hAnsi="Times New Roman" w:cs="Times New Roman"/>
        </w:rPr>
      </w:pPr>
      <w:r w:rsidRPr="00117196">
        <w:rPr>
          <w:rFonts w:ascii="Times New Roman" w:hAnsi="Times New Roman" w:cs="Times New Roman"/>
          <w:highlight w:val="yellow"/>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117196">
        <w:rPr>
          <w:rFonts w:ascii="Times New Roman" w:hAnsi="Times New Roman" w:cs="Times New Roman"/>
          <w:highlight w:val="yellow"/>
        </w:rPr>
        <w:t>дств в к</w:t>
      </w:r>
      <w:proofErr w:type="gramEnd"/>
      <w:r w:rsidRPr="00117196">
        <w:rPr>
          <w:rFonts w:ascii="Times New Roman" w:hAnsi="Times New Roman" w:cs="Times New Roman"/>
          <w:highlight w:val="yellow"/>
        </w:rPr>
        <w:t>ассу или на расчетный счет сетевой организации.</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 xml:space="preserve">IV. Разграничение балансовой принадлежности </w:t>
      </w:r>
      <w:proofErr w:type="gramStart"/>
      <w:r w:rsidRPr="00CF484D">
        <w:rPr>
          <w:rFonts w:ascii="Times New Roman" w:hAnsi="Times New Roman" w:cs="Times New Roman"/>
        </w:rPr>
        <w:t>электрических</w:t>
      </w:r>
      <w:proofErr w:type="gramEnd"/>
    </w:p>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сетей и эксплуатационной ответственности Сторон</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V. Условия изменения, расторжения договора</w:t>
      </w:r>
    </w:p>
    <w:p w:rsidR="0088569B" w:rsidRPr="00CF484D" w:rsidRDefault="0088569B" w:rsidP="0088569B">
      <w:pPr>
        <w:pStyle w:val="ConsPlusNormal"/>
        <w:jc w:val="center"/>
        <w:rPr>
          <w:rFonts w:ascii="Times New Roman" w:hAnsi="Times New Roman" w:cs="Times New Roman"/>
        </w:rPr>
      </w:pPr>
      <w:r w:rsidRPr="00CF484D">
        <w:rPr>
          <w:rFonts w:ascii="Times New Roman" w:hAnsi="Times New Roman" w:cs="Times New Roman"/>
        </w:rPr>
        <w:t>и ответственность Сторон</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14. Настоящий договор может быть изменен по письменному соглашению Сторон или в судебном порядке.</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15. Настоящий </w:t>
      </w:r>
      <w:proofErr w:type="gramStart"/>
      <w:r w:rsidRPr="00CF484D">
        <w:rPr>
          <w:rFonts w:ascii="Times New Roman" w:hAnsi="Times New Roman" w:cs="Times New Roman"/>
        </w:rPr>
        <w:t>договор</w:t>
      </w:r>
      <w:proofErr w:type="gramEnd"/>
      <w:r w:rsidRPr="00CF484D">
        <w:rPr>
          <w:rFonts w:ascii="Times New Roman" w:hAnsi="Times New Roman" w:cs="Times New Roman"/>
        </w:rPr>
        <w:t xml:space="preserve"> может быть расторгнут по требованию одной из Сторон по основаниям, предусмотренным Гражданским кодексом Российской Федерации.</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lastRenderedPageBreak/>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88569B" w:rsidRPr="00CF484D" w:rsidRDefault="0088569B" w:rsidP="0088569B">
      <w:pPr>
        <w:pStyle w:val="ConsPlusNormal"/>
        <w:ind w:firstLine="540"/>
        <w:jc w:val="both"/>
        <w:rPr>
          <w:rFonts w:ascii="Times New Roman" w:hAnsi="Times New Roman" w:cs="Times New Roman"/>
        </w:rPr>
      </w:pPr>
      <w:proofErr w:type="gramStart"/>
      <w:r w:rsidRPr="00CF484D">
        <w:rPr>
          <w:rFonts w:ascii="Times New Roman" w:hAnsi="Times New Roman" w:cs="Times New Roman"/>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F484D">
        <w:rPr>
          <w:rFonts w:ascii="Times New Roman" w:hAnsi="Times New Roman" w:cs="Times New Roman"/>
        </w:rPr>
        <w:t>энергопринимающих</w:t>
      </w:r>
      <w:proofErr w:type="spellEnd"/>
      <w:r w:rsidRPr="00CF484D">
        <w:rPr>
          <w:rFonts w:ascii="Times New Roman" w:hAnsi="Times New Roman" w:cs="Times New Roman"/>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F484D">
        <w:rPr>
          <w:rFonts w:ascii="Times New Roman" w:hAnsi="Times New Roman" w:cs="Times New Roman"/>
        </w:rPr>
        <w:t>, может служить основанием для расторжения договора по требованию сетевой организации по решению суда.</w:t>
      </w:r>
    </w:p>
    <w:p w:rsidR="0088569B" w:rsidRPr="00CF484D" w:rsidRDefault="0088569B" w:rsidP="0088569B">
      <w:pPr>
        <w:pStyle w:val="ConsPlusNormal"/>
        <w:ind w:firstLine="540"/>
        <w:jc w:val="both"/>
        <w:rPr>
          <w:rFonts w:ascii="Times New Roman" w:hAnsi="Times New Roman" w:cs="Times New Roman"/>
        </w:rPr>
      </w:pPr>
      <w:bookmarkStart w:id="3" w:name="Par2994"/>
      <w:bookmarkEnd w:id="3"/>
      <w:r w:rsidRPr="00CF484D">
        <w:rPr>
          <w:rFonts w:ascii="Times New Roman" w:hAnsi="Times New Roman" w:cs="Times New Roman"/>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VI. Порядок разрешения споров</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jc w:val="center"/>
        <w:outlineLvl w:val="2"/>
        <w:rPr>
          <w:rFonts w:ascii="Times New Roman" w:hAnsi="Times New Roman" w:cs="Times New Roman"/>
        </w:rPr>
      </w:pPr>
      <w:r w:rsidRPr="00CF484D">
        <w:rPr>
          <w:rFonts w:ascii="Times New Roman" w:hAnsi="Times New Roman" w:cs="Times New Roman"/>
        </w:rPr>
        <w:t>VII. Заключительные положения</w:t>
      </w:r>
    </w:p>
    <w:p w:rsidR="0088569B" w:rsidRPr="00CF484D" w:rsidRDefault="0088569B" w:rsidP="0088569B">
      <w:pPr>
        <w:pStyle w:val="ConsPlusNormal"/>
        <w:jc w:val="both"/>
        <w:rPr>
          <w:rFonts w:ascii="Times New Roman" w:hAnsi="Times New Roman" w:cs="Times New Roman"/>
        </w:rPr>
      </w:pP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 xml:space="preserve">21. Настоящий договор считается заключенным </w:t>
      </w:r>
      <w:proofErr w:type="gramStart"/>
      <w:r w:rsidRPr="00CF484D">
        <w:rPr>
          <w:rFonts w:ascii="Times New Roman" w:hAnsi="Times New Roman" w:cs="Times New Roman"/>
        </w:rPr>
        <w:t>с даты поступления</w:t>
      </w:r>
      <w:proofErr w:type="gramEnd"/>
      <w:r w:rsidRPr="00CF484D">
        <w:rPr>
          <w:rFonts w:ascii="Times New Roman" w:hAnsi="Times New Roman" w:cs="Times New Roman"/>
        </w:rPr>
        <w:t xml:space="preserve"> подписанного заявителем экземпляра настоящего договора в сетевую организацию.</w:t>
      </w:r>
    </w:p>
    <w:p w:rsidR="0088569B" w:rsidRPr="00CF484D" w:rsidRDefault="0088569B" w:rsidP="0088569B">
      <w:pPr>
        <w:pStyle w:val="ConsPlusNormal"/>
        <w:ind w:firstLine="540"/>
        <w:jc w:val="both"/>
        <w:rPr>
          <w:rFonts w:ascii="Times New Roman" w:hAnsi="Times New Roman" w:cs="Times New Roman"/>
        </w:rPr>
      </w:pPr>
      <w:r w:rsidRPr="00CF484D">
        <w:rPr>
          <w:rFonts w:ascii="Times New Roman" w:hAnsi="Times New Roman" w:cs="Times New Roman"/>
        </w:rPr>
        <w:t>22. Настоящий договор составлен и подписан в двух экземплярах, по одному для каждой из Сторон.</w:t>
      </w:r>
    </w:p>
    <w:p w:rsidR="00963187" w:rsidRDefault="00963187" w:rsidP="00963187">
      <w:pPr>
        <w:pStyle w:val="ConsPlusNormal"/>
        <w:jc w:val="both"/>
        <w:rPr>
          <w:rFonts w:ascii="Times New Roman" w:hAnsi="Times New Roman" w:cs="Times New Roman"/>
          <w:highlight w:val="yellow"/>
        </w:rPr>
      </w:pPr>
    </w:p>
    <w:p w:rsidR="00963187" w:rsidRDefault="00963187" w:rsidP="00963187">
      <w:pPr>
        <w:pStyle w:val="ConsPlusNormal"/>
        <w:jc w:val="both"/>
        <w:rPr>
          <w:rFonts w:ascii="Times New Roman" w:hAnsi="Times New Roman" w:cs="Times New Roman"/>
        </w:rPr>
      </w:pPr>
      <w:r w:rsidRPr="00DE6578">
        <w:rPr>
          <w:rFonts w:ascii="Times New Roman" w:hAnsi="Times New Roman" w:cs="Times New Roman"/>
          <w:highlight w:val="yellow"/>
        </w:rPr>
        <w:t>Приложение. Технические условия № __________</w:t>
      </w:r>
      <w:r>
        <w:rPr>
          <w:rFonts w:ascii="Times New Roman" w:hAnsi="Times New Roman" w:cs="Times New Roman"/>
        </w:rPr>
        <w:t xml:space="preserve"> </w:t>
      </w:r>
      <w:proofErr w:type="gramStart"/>
      <w:r>
        <w:rPr>
          <w:rFonts w:ascii="Times New Roman" w:hAnsi="Times New Roman" w:cs="Times New Roman"/>
        </w:rPr>
        <w:t>от</w:t>
      </w:r>
      <w:proofErr w:type="gramEnd"/>
      <w:r>
        <w:rPr>
          <w:rFonts w:ascii="Times New Roman" w:hAnsi="Times New Roman" w:cs="Times New Roman"/>
        </w:rPr>
        <w:t xml:space="preserve"> </w:t>
      </w:r>
      <w:r w:rsidRPr="00DE6578">
        <w:rPr>
          <w:rFonts w:ascii="Times New Roman" w:hAnsi="Times New Roman" w:cs="Times New Roman"/>
          <w:highlight w:val="yellow"/>
        </w:rPr>
        <w:t>___</w:t>
      </w:r>
    </w:p>
    <w:p w:rsidR="00963187" w:rsidRDefault="00963187" w:rsidP="00963187">
      <w:pPr>
        <w:pStyle w:val="ConsPlusNormal"/>
        <w:jc w:val="both"/>
      </w:pPr>
    </w:p>
    <w:p w:rsidR="00963187" w:rsidRPr="00695A5C" w:rsidRDefault="00963187" w:rsidP="00963187">
      <w:pPr>
        <w:pStyle w:val="ConsPlusNormal"/>
        <w:jc w:val="center"/>
        <w:outlineLvl w:val="2"/>
        <w:rPr>
          <w:rFonts w:ascii="Times New Roman" w:hAnsi="Times New Roman" w:cs="Times New Roman"/>
        </w:rPr>
      </w:pPr>
      <w:r w:rsidRPr="00695A5C">
        <w:rPr>
          <w:rFonts w:ascii="Times New Roman" w:hAnsi="Times New Roman" w:cs="Times New Roman"/>
        </w:rPr>
        <w:t>Реквизиты Сторон</w:t>
      </w:r>
    </w:p>
    <w:p w:rsidR="00963187" w:rsidRPr="00C518A0" w:rsidRDefault="00963187" w:rsidP="00963187">
      <w:pPr>
        <w:pStyle w:val="ConsPlusNormal"/>
        <w:widowControl/>
        <w:ind w:left="426"/>
        <w:jc w:val="both"/>
        <w:rPr>
          <w:rFonts w:ascii="Times New Roman" w:eastAsia="Times New Roman" w:hAnsi="Times New Roman" w:cs="Times New Roman"/>
          <w:b/>
          <w:color w:val="000000"/>
        </w:rPr>
      </w:pPr>
      <w:r w:rsidRPr="00C518A0">
        <w:rPr>
          <w:rFonts w:ascii="Times New Roman" w:eastAsia="Times New Roman" w:hAnsi="Times New Roman" w:cs="Times New Roman"/>
          <w:b/>
          <w:color w:val="000000"/>
        </w:rPr>
        <w:t>Сетевая организация:</w:t>
      </w:r>
    </w:p>
    <w:p w:rsidR="00963187" w:rsidRPr="00C518A0" w:rsidRDefault="00963187" w:rsidP="00963187">
      <w:pPr>
        <w:pStyle w:val="a3"/>
        <w:ind w:left="426"/>
        <w:rPr>
          <w:color w:val="000000"/>
          <w:sz w:val="20"/>
          <w:szCs w:val="20"/>
        </w:rPr>
      </w:pPr>
      <w:r w:rsidRPr="00C518A0">
        <w:rPr>
          <w:color w:val="000000"/>
          <w:sz w:val="20"/>
          <w:szCs w:val="20"/>
        </w:rPr>
        <w:t>Общество с ограниченной ответственностью  «</w:t>
      </w:r>
      <w:proofErr w:type="spellStart"/>
      <w:r w:rsidRPr="00C518A0">
        <w:rPr>
          <w:color w:val="000000"/>
          <w:sz w:val="20"/>
          <w:szCs w:val="20"/>
        </w:rPr>
        <w:t>ГИП-Электро</w:t>
      </w:r>
      <w:proofErr w:type="spellEnd"/>
      <w:r w:rsidRPr="00C518A0">
        <w:rPr>
          <w:color w:val="000000"/>
          <w:sz w:val="20"/>
          <w:szCs w:val="20"/>
        </w:rPr>
        <w:t>»</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450078, РБ, г. Уфа, ул</w:t>
      </w:r>
      <w:proofErr w:type="gramStart"/>
      <w:r w:rsidRPr="00C518A0">
        <w:rPr>
          <w:rFonts w:ascii="Times New Roman" w:eastAsia="Times New Roman" w:hAnsi="Times New Roman" w:cs="Times New Roman"/>
          <w:color w:val="000000"/>
        </w:rPr>
        <w:t>.Р</w:t>
      </w:r>
      <w:proofErr w:type="gramEnd"/>
      <w:r w:rsidRPr="00C518A0">
        <w:rPr>
          <w:rFonts w:ascii="Times New Roman" w:eastAsia="Times New Roman" w:hAnsi="Times New Roman" w:cs="Times New Roman"/>
          <w:color w:val="000000"/>
        </w:rPr>
        <w:t>еволюционная, д.98/2, лит.Е, офис 409.</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proofErr w:type="spellStart"/>
      <w:proofErr w:type="gramStart"/>
      <w:r w:rsidRPr="00C518A0">
        <w:rPr>
          <w:rFonts w:ascii="Times New Roman" w:eastAsia="Times New Roman" w:hAnsi="Times New Roman" w:cs="Times New Roman"/>
          <w:color w:val="000000"/>
        </w:rPr>
        <w:t>р</w:t>
      </w:r>
      <w:proofErr w:type="spellEnd"/>
      <w:proofErr w:type="gramEnd"/>
      <w:r w:rsidRPr="00C518A0">
        <w:rPr>
          <w:rFonts w:ascii="Times New Roman" w:eastAsia="Times New Roman" w:hAnsi="Times New Roman" w:cs="Times New Roman"/>
          <w:color w:val="000000"/>
        </w:rPr>
        <w:t xml:space="preserve">/счет 40702810806000014138 в Отделении №8598 Сбербанка России в г. Уфа </w:t>
      </w:r>
      <w:proofErr w:type="spellStart"/>
      <w:r w:rsidRPr="00C518A0">
        <w:rPr>
          <w:rFonts w:ascii="Times New Roman" w:eastAsia="Times New Roman" w:hAnsi="Times New Roman" w:cs="Times New Roman"/>
          <w:color w:val="000000"/>
        </w:rPr>
        <w:t>корр</w:t>
      </w:r>
      <w:proofErr w:type="spellEnd"/>
      <w:r w:rsidRPr="00C518A0">
        <w:rPr>
          <w:rFonts w:ascii="Times New Roman" w:eastAsia="Times New Roman" w:hAnsi="Times New Roman" w:cs="Times New Roman"/>
          <w:color w:val="000000"/>
        </w:rPr>
        <w:t>/счет 30101810300000000601</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БИК 048073601</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ИНН 0278130725, КПП 027801001     </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rPr>
        <w:t xml:space="preserve">тел/факс: (347) 228-32-36, </w:t>
      </w:r>
    </w:p>
    <w:p w:rsidR="00963187" w:rsidRPr="00C518A0" w:rsidRDefault="00963187" w:rsidP="00963187">
      <w:pPr>
        <w:pStyle w:val="ConsPlusNormal"/>
        <w:widowControl/>
        <w:ind w:left="426"/>
        <w:jc w:val="both"/>
        <w:rPr>
          <w:rFonts w:ascii="Times New Roman" w:eastAsia="Times New Roman" w:hAnsi="Times New Roman" w:cs="Times New Roman"/>
          <w:color w:val="000000"/>
        </w:rPr>
      </w:pPr>
      <w:r w:rsidRPr="00C518A0">
        <w:rPr>
          <w:rFonts w:ascii="Times New Roman" w:eastAsia="Times New Roman" w:hAnsi="Times New Roman" w:cs="Times New Roman"/>
          <w:color w:val="000000"/>
          <w:lang w:val="en-US"/>
        </w:rPr>
        <w:t>E</w:t>
      </w:r>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gip</w:t>
      </w:r>
      <w:proofErr w:type="spellEnd"/>
      <w:r w:rsidRPr="00C518A0">
        <w:rPr>
          <w:rFonts w:ascii="Times New Roman" w:eastAsia="Times New Roman" w:hAnsi="Times New Roman" w:cs="Times New Roman"/>
          <w:color w:val="000000"/>
        </w:rPr>
        <w:t>_</w:t>
      </w:r>
      <w:proofErr w:type="spellStart"/>
      <w:r w:rsidRPr="00C518A0">
        <w:rPr>
          <w:rFonts w:ascii="Times New Roman" w:eastAsia="Times New Roman" w:hAnsi="Times New Roman" w:cs="Times New Roman"/>
          <w:color w:val="000000"/>
          <w:lang w:val="en-US"/>
        </w:rPr>
        <w:t>elektro</w:t>
      </w:r>
      <w:proofErr w:type="spellEnd"/>
      <w:r w:rsidRPr="00C518A0">
        <w:rPr>
          <w:rFonts w:ascii="Times New Roman" w:eastAsia="Times New Roman" w:hAnsi="Times New Roman" w:cs="Times New Roman"/>
          <w:color w:val="000000"/>
        </w:rPr>
        <w:t>@</w:t>
      </w:r>
      <w:r w:rsidRPr="00C518A0">
        <w:rPr>
          <w:rFonts w:ascii="Times New Roman" w:eastAsia="Times New Roman" w:hAnsi="Times New Roman" w:cs="Times New Roman"/>
          <w:color w:val="000000"/>
          <w:lang w:val="en-US"/>
        </w:rPr>
        <w:t>mail</w:t>
      </w:r>
      <w:r w:rsidRPr="00C518A0">
        <w:rPr>
          <w:rFonts w:ascii="Times New Roman" w:eastAsia="Times New Roman" w:hAnsi="Times New Roman" w:cs="Times New Roman"/>
          <w:color w:val="000000"/>
        </w:rPr>
        <w:t>.</w:t>
      </w:r>
      <w:proofErr w:type="spellStart"/>
      <w:r w:rsidRPr="00C518A0">
        <w:rPr>
          <w:rFonts w:ascii="Times New Roman" w:eastAsia="Times New Roman" w:hAnsi="Times New Roman" w:cs="Times New Roman"/>
          <w:color w:val="000000"/>
          <w:lang w:val="en-US"/>
        </w:rPr>
        <w:t>ru</w:t>
      </w:r>
      <w:proofErr w:type="spellEnd"/>
    </w:p>
    <w:p w:rsidR="00963187" w:rsidRDefault="00963187" w:rsidP="00963187">
      <w:pPr>
        <w:pStyle w:val="ConsPlusNormal"/>
        <w:jc w:val="both"/>
      </w:pPr>
    </w:p>
    <w:p w:rsidR="00963187" w:rsidRPr="00F0295D" w:rsidRDefault="00963187" w:rsidP="00963187">
      <w:pPr>
        <w:pStyle w:val="a3"/>
        <w:ind w:left="426"/>
        <w:rPr>
          <w:color w:val="000000"/>
          <w:sz w:val="20"/>
          <w:szCs w:val="20"/>
        </w:rPr>
      </w:pPr>
      <w:r w:rsidRPr="00F0295D">
        <w:rPr>
          <w:color w:val="000000"/>
          <w:sz w:val="20"/>
          <w:szCs w:val="20"/>
        </w:rPr>
        <w:t xml:space="preserve">Директор </w:t>
      </w:r>
      <w:r>
        <w:rPr>
          <w:color w:val="000000"/>
          <w:sz w:val="20"/>
          <w:szCs w:val="20"/>
        </w:rPr>
        <w:t xml:space="preserve">            </w:t>
      </w:r>
      <w:r w:rsidRPr="009D4A81">
        <w:rPr>
          <w:color w:val="000000"/>
          <w:sz w:val="20"/>
          <w:szCs w:val="20"/>
          <w:u w:val="single"/>
        </w:rPr>
        <w:t xml:space="preserve">                                                 </w:t>
      </w:r>
      <w:r>
        <w:rPr>
          <w:color w:val="000000"/>
          <w:sz w:val="20"/>
          <w:szCs w:val="20"/>
        </w:rPr>
        <w:t xml:space="preserve">  </w:t>
      </w:r>
      <w:r w:rsidRPr="00F0295D">
        <w:rPr>
          <w:color w:val="000000"/>
          <w:sz w:val="20"/>
          <w:szCs w:val="20"/>
        </w:rPr>
        <w:t xml:space="preserve">А.А. </w:t>
      </w:r>
      <w:proofErr w:type="spellStart"/>
      <w:r w:rsidRPr="00F0295D">
        <w:rPr>
          <w:color w:val="000000"/>
          <w:sz w:val="20"/>
          <w:szCs w:val="20"/>
        </w:rPr>
        <w:t>Нусенкис</w:t>
      </w:r>
      <w:proofErr w:type="spellEnd"/>
      <w:r w:rsidRPr="00F0295D">
        <w:rPr>
          <w:color w:val="000000"/>
          <w:sz w:val="20"/>
          <w:szCs w:val="20"/>
        </w:rPr>
        <w:t xml:space="preserve"> </w:t>
      </w:r>
    </w:p>
    <w:p w:rsidR="00963187" w:rsidRPr="009D4A81" w:rsidRDefault="00963187" w:rsidP="00963187">
      <w:pPr>
        <w:pStyle w:val="ConsPlusNormal"/>
        <w:widowControl/>
        <w:ind w:left="426"/>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Pr="009D4A81">
        <w:rPr>
          <w:rFonts w:ascii="Times New Roman" w:eastAsia="Times New Roman" w:hAnsi="Times New Roman" w:cs="Times New Roman"/>
          <w:color w:val="000000"/>
        </w:rPr>
        <w:t xml:space="preserve"> МП</w:t>
      </w:r>
    </w:p>
    <w:p w:rsidR="00963187" w:rsidRPr="00C13041" w:rsidRDefault="00963187" w:rsidP="00963187">
      <w:pPr>
        <w:pStyle w:val="ConsPlusNormal"/>
        <w:widowControl/>
        <w:ind w:left="426"/>
        <w:jc w:val="both"/>
        <w:rPr>
          <w:rFonts w:ascii="Times New Roman" w:eastAsia="Times New Roman" w:hAnsi="Times New Roman" w:cs="Times New Roman"/>
          <w:b/>
          <w:color w:val="000000"/>
          <w:highlight w:val="yellow"/>
        </w:rPr>
      </w:pPr>
      <w:r w:rsidRPr="00C13041">
        <w:rPr>
          <w:rFonts w:ascii="Times New Roman" w:eastAsia="Times New Roman" w:hAnsi="Times New Roman" w:cs="Times New Roman"/>
          <w:b/>
          <w:color w:val="000000"/>
          <w:highlight w:val="yellow"/>
        </w:rPr>
        <w:t>Заявитель:</w:t>
      </w:r>
    </w:p>
    <w:p w:rsidR="00963187" w:rsidRPr="00C13041" w:rsidRDefault="00963187" w:rsidP="00963187">
      <w:pPr>
        <w:pStyle w:val="a3"/>
        <w:ind w:left="426"/>
        <w:rPr>
          <w:color w:val="000000"/>
          <w:sz w:val="20"/>
          <w:szCs w:val="20"/>
          <w:highlight w:val="yellow"/>
        </w:rPr>
      </w:pPr>
      <w:r w:rsidRPr="00C13041">
        <w:rPr>
          <w:color w:val="000000"/>
          <w:sz w:val="20"/>
          <w:szCs w:val="20"/>
          <w:highlight w:val="yellow"/>
        </w:rPr>
        <w:t>Общество с ограниченной ответственностью  «________»</w:t>
      </w:r>
    </w:p>
    <w:p w:rsidR="00963187" w:rsidRPr="00C13041" w:rsidRDefault="00963187" w:rsidP="00963187">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Адрес юр./факт __________________________</w:t>
      </w:r>
    </w:p>
    <w:p w:rsidR="00963187" w:rsidRPr="00C13041" w:rsidRDefault="00963187" w:rsidP="00963187">
      <w:pPr>
        <w:pStyle w:val="ConsPlusNormal"/>
        <w:widowControl/>
        <w:ind w:left="426"/>
        <w:jc w:val="both"/>
        <w:rPr>
          <w:rFonts w:ascii="Times New Roman" w:eastAsia="Times New Roman" w:hAnsi="Times New Roman" w:cs="Times New Roman"/>
          <w:color w:val="000000"/>
          <w:highlight w:val="yellow"/>
        </w:rPr>
      </w:pPr>
      <w:proofErr w:type="spellStart"/>
      <w:proofErr w:type="gramStart"/>
      <w:r w:rsidRPr="00C13041">
        <w:rPr>
          <w:rFonts w:ascii="Times New Roman" w:eastAsia="Times New Roman" w:hAnsi="Times New Roman" w:cs="Times New Roman"/>
          <w:color w:val="000000"/>
          <w:highlight w:val="yellow"/>
        </w:rPr>
        <w:t>р</w:t>
      </w:r>
      <w:proofErr w:type="spellEnd"/>
      <w:proofErr w:type="gramEnd"/>
      <w:r w:rsidRPr="00C13041">
        <w:rPr>
          <w:rFonts w:ascii="Times New Roman" w:eastAsia="Times New Roman" w:hAnsi="Times New Roman" w:cs="Times New Roman"/>
          <w:color w:val="000000"/>
          <w:highlight w:val="yellow"/>
        </w:rPr>
        <w:t>/счет _________________________________</w:t>
      </w:r>
    </w:p>
    <w:p w:rsidR="00963187" w:rsidRPr="00C13041" w:rsidRDefault="00963187" w:rsidP="00963187">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БИК _______________</w:t>
      </w:r>
    </w:p>
    <w:p w:rsidR="00963187" w:rsidRPr="00C13041" w:rsidRDefault="00963187" w:rsidP="00963187">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 xml:space="preserve">ИНН ___________, КПП ____________  </w:t>
      </w:r>
    </w:p>
    <w:p w:rsidR="00963187" w:rsidRPr="00C13041" w:rsidRDefault="00963187" w:rsidP="00963187">
      <w:pPr>
        <w:pStyle w:val="ConsPlusNormal"/>
        <w:widowControl/>
        <w:ind w:left="426"/>
        <w:jc w:val="both"/>
        <w:rPr>
          <w:rFonts w:ascii="Times New Roman" w:eastAsia="Times New Roman" w:hAnsi="Times New Roman" w:cs="Times New Roman"/>
          <w:color w:val="000000"/>
          <w:highlight w:val="yellow"/>
        </w:rPr>
      </w:pPr>
      <w:r w:rsidRPr="00C13041">
        <w:rPr>
          <w:rFonts w:ascii="Times New Roman" w:eastAsia="Times New Roman" w:hAnsi="Times New Roman" w:cs="Times New Roman"/>
          <w:color w:val="000000"/>
          <w:highlight w:val="yellow"/>
        </w:rPr>
        <w:t>тел/факс: ____________</w:t>
      </w:r>
    </w:p>
    <w:p w:rsidR="00963187" w:rsidRDefault="00963187" w:rsidP="00963187">
      <w:pPr>
        <w:pStyle w:val="ConsPlusNormal"/>
        <w:widowControl/>
        <w:ind w:left="426"/>
        <w:jc w:val="both"/>
        <w:rPr>
          <w:rFonts w:ascii="Times New Roman" w:eastAsia="Times New Roman" w:hAnsi="Times New Roman" w:cs="Times New Roman"/>
          <w:color w:val="000000"/>
        </w:rPr>
      </w:pPr>
      <w:r w:rsidRPr="00C13041">
        <w:rPr>
          <w:rFonts w:ascii="Times New Roman" w:eastAsia="Times New Roman" w:hAnsi="Times New Roman" w:cs="Times New Roman"/>
          <w:color w:val="000000"/>
          <w:highlight w:val="yellow"/>
          <w:lang w:val="en-US"/>
        </w:rPr>
        <w:t>E</w:t>
      </w:r>
      <w:r w:rsidRPr="00C13041">
        <w:rPr>
          <w:rFonts w:ascii="Times New Roman" w:eastAsia="Times New Roman" w:hAnsi="Times New Roman" w:cs="Times New Roman"/>
          <w:color w:val="000000"/>
          <w:highlight w:val="yellow"/>
        </w:rPr>
        <w:t>-</w:t>
      </w:r>
      <w:r w:rsidRPr="00C13041">
        <w:rPr>
          <w:rFonts w:ascii="Times New Roman" w:eastAsia="Times New Roman" w:hAnsi="Times New Roman" w:cs="Times New Roman"/>
          <w:color w:val="000000"/>
          <w:highlight w:val="yellow"/>
          <w:lang w:val="en-US"/>
        </w:rPr>
        <w:t>mail</w:t>
      </w:r>
      <w:r w:rsidRPr="00C13041">
        <w:rPr>
          <w:rFonts w:ascii="Times New Roman" w:eastAsia="Times New Roman" w:hAnsi="Times New Roman" w:cs="Times New Roman"/>
          <w:color w:val="000000"/>
          <w:highlight w:val="yellow"/>
        </w:rPr>
        <w:t>:________________</w:t>
      </w:r>
    </w:p>
    <w:p w:rsidR="00963187" w:rsidRDefault="00963187" w:rsidP="00963187">
      <w:pPr>
        <w:pStyle w:val="ConsPlusNormal"/>
        <w:widowControl/>
        <w:ind w:left="426"/>
        <w:jc w:val="both"/>
        <w:rPr>
          <w:rFonts w:ascii="Times New Roman" w:eastAsia="Times New Roman" w:hAnsi="Times New Roman" w:cs="Times New Roman"/>
          <w:color w:val="000000"/>
          <w:highlight w:val="yellow"/>
        </w:rPr>
      </w:pPr>
    </w:p>
    <w:p w:rsidR="00963187" w:rsidRDefault="00963187" w:rsidP="00963187">
      <w:pPr>
        <w:pStyle w:val="ConsPlusNormal"/>
        <w:widowControl/>
        <w:ind w:left="426"/>
        <w:jc w:val="both"/>
        <w:rPr>
          <w:rFonts w:ascii="Times New Roman" w:eastAsia="Times New Roman" w:hAnsi="Times New Roman" w:cs="Times New Roman"/>
          <w:color w:val="000000"/>
        </w:rPr>
      </w:pPr>
      <w:r w:rsidRPr="009D4A81">
        <w:rPr>
          <w:rFonts w:ascii="Times New Roman" w:eastAsia="Times New Roman" w:hAnsi="Times New Roman" w:cs="Times New Roman"/>
          <w:color w:val="000000"/>
          <w:highlight w:val="yellow"/>
        </w:rPr>
        <w:t xml:space="preserve">Должность </w:t>
      </w:r>
      <w:r>
        <w:rPr>
          <w:rFonts w:ascii="Times New Roman" w:eastAsia="Times New Roman" w:hAnsi="Times New Roman" w:cs="Times New Roman"/>
          <w:color w:val="000000"/>
          <w:highlight w:val="yellow"/>
        </w:rPr>
        <w:t xml:space="preserve">(ИЛИ </w:t>
      </w:r>
      <w:r w:rsidRPr="009D4A81">
        <w:rPr>
          <w:rFonts w:ascii="Times New Roman" w:eastAsia="Times New Roman" w:hAnsi="Times New Roman" w:cs="Times New Roman"/>
          <w:color w:val="000000"/>
          <w:highlight w:val="yellow"/>
        </w:rPr>
        <w:t>ИП)___________________ФИО</w:t>
      </w:r>
    </w:p>
    <w:p w:rsidR="00963187" w:rsidRPr="000B099E" w:rsidRDefault="00963187" w:rsidP="00963187">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МП</w:t>
      </w:r>
    </w:p>
    <w:p w:rsidR="0088569B" w:rsidRDefault="0088569B" w:rsidP="00963187">
      <w:pPr>
        <w:pStyle w:val="ConsPlusNormal"/>
        <w:jc w:val="both"/>
      </w:pPr>
    </w:p>
    <w:sectPr w:rsidR="0088569B" w:rsidSect="00963187">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8569B"/>
    <w:rsid w:val="00117196"/>
    <w:rsid w:val="0012131C"/>
    <w:rsid w:val="00305322"/>
    <w:rsid w:val="0031125C"/>
    <w:rsid w:val="004F5925"/>
    <w:rsid w:val="005E1020"/>
    <w:rsid w:val="00653449"/>
    <w:rsid w:val="006C0EC3"/>
    <w:rsid w:val="006C4261"/>
    <w:rsid w:val="007B04DA"/>
    <w:rsid w:val="0088569B"/>
    <w:rsid w:val="00963187"/>
    <w:rsid w:val="00A60168"/>
    <w:rsid w:val="00B16B13"/>
    <w:rsid w:val="00CF484D"/>
    <w:rsid w:val="00DD4002"/>
    <w:rsid w:val="00E359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9B"/>
    <w:rPr>
      <w:rFonts w:eastAsiaTheme="minorEastAsia"/>
      <w:lang w:eastAsia="ru-RU"/>
    </w:rPr>
  </w:style>
  <w:style w:type="paragraph" w:styleId="1">
    <w:name w:val="heading 1"/>
    <w:basedOn w:val="a"/>
    <w:next w:val="a"/>
    <w:link w:val="10"/>
    <w:uiPriority w:val="99"/>
    <w:qFormat/>
    <w:rsid w:val="0031125C"/>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569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8569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qFormat/>
    <w:rsid w:val="00117196"/>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31125C"/>
    <w:rPr>
      <w:rFonts w:ascii="Arial" w:eastAsiaTheme="minorEastAsia" w:hAnsi="Arial" w:cs="Arial"/>
      <w:b/>
      <w:bCs/>
      <w:color w:val="26282F"/>
      <w:sz w:val="24"/>
      <w:szCs w:val="24"/>
      <w:lang w:eastAsia="ru-RU"/>
    </w:rPr>
  </w:style>
</w:styles>
</file>

<file path=word/webSettings.xml><?xml version="1.0" encoding="utf-8"?>
<w:webSettings xmlns:r="http://schemas.openxmlformats.org/officeDocument/2006/relationships" xmlns:w="http://schemas.openxmlformats.org/wordprocessingml/2006/main">
  <w:divs>
    <w:div w:id="31634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1760</Words>
  <Characters>10036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2017-05-19T11:22:00Z</dcterms:created>
  <dcterms:modified xsi:type="dcterms:W3CDTF">2017-06-08T10:17:00Z</dcterms:modified>
</cp:coreProperties>
</file>